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4992C" w14:textId="5F37D5AD" w:rsidR="00092073" w:rsidRPr="00E361A5" w:rsidRDefault="00092073" w:rsidP="00E361A5">
      <w:pPr>
        <w:pStyle w:val="Titel"/>
        <w:rPr>
          <w:b/>
          <w:sz w:val="32"/>
          <w:szCs w:val="32"/>
        </w:rPr>
      </w:pPr>
      <w:bookmarkStart w:id="0" w:name="_GoBack"/>
      <w:bookmarkEnd w:id="0"/>
      <w:r w:rsidRPr="00E361A5">
        <w:rPr>
          <w:b/>
          <w:sz w:val="32"/>
          <w:szCs w:val="32"/>
        </w:rPr>
        <w:t xml:space="preserve">Loyalitet over for </w:t>
      </w:r>
      <w:r w:rsidR="00CB0625" w:rsidRPr="00E361A5">
        <w:rPr>
          <w:b/>
          <w:sz w:val="32"/>
          <w:szCs w:val="32"/>
        </w:rPr>
        <w:t>Børneuniver</w:t>
      </w:r>
      <w:r w:rsidRPr="00E361A5">
        <w:rPr>
          <w:b/>
          <w:sz w:val="32"/>
          <w:szCs w:val="32"/>
        </w:rPr>
        <w:t>s</w:t>
      </w:r>
      <w:r w:rsidR="00CB0625" w:rsidRPr="00E361A5">
        <w:rPr>
          <w:b/>
          <w:sz w:val="32"/>
          <w:szCs w:val="32"/>
        </w:rPr>
        <w:t>ets</w:t>
      </w:r>
      <w:r w:rsidRPr="00E361A5">
        <w:rPr>
          <w:b/>
          <w:sz w:val="32"/>
          <w:szCs w:val="32"/>
        </w:rPr>
        <w:t xml:space="preserve"> værdisæt, opsigelse af skoletilbuddet mv. </w:t>
      </w:r>
    </w:p>
    <w:p w14:paraId="08D7BBEA" w14:textId="77777777" w:rsidR="00E361A5" w:rsidRDefault="00E361A5" w:rsidP="00092073"/>
    <w:p w14:paraId="0A04F90A" w14:textId="4706023C" w:rsidR="00092073" w:rsidRDefault="0014499A" w:rsidP="00092073">
      <w:r>
        <w:t>Børneuniverset</w:t>
      </w:r>
      <w:r w:rsidR="00092073">
        <w:t xml:space="preserve"> gør opmærksom på, at forældre skal gøre sig bekendt med </w:t>
      </w:r>
      <w:r>
        <w:t>Børneuniverset</w:t>
      </w:r>
      <w:r w:rsidR="00092073">
        <w:t xml:space="preserve">s vedtægter via </w:t>
      </w:r>
      <w:r>
        <w:t>Børneuniverset</w:t>
      </w:r>
      <w:r w:rsidR="00092073">
        <w:t xml:space="preserve">s hjemmeside, og at forældre skal være loyale over for </w:t>
      </w:r>
      <w:r>
        <w:t>Børneuniverset</w:t>
      </w:r>
      <w:r w:rsidR="00092073">
        <w:t xml:space="preserve">s værdigrundlag. Desuden skal forældre holde sig orienteret om samt overholde bestyrelsens retningslinjer for fx deltagelse i arbejdsdage, rengøring på </w:t>
      </w:r>
      <w:r>
        <w:t>Børneuniverset</w:t>
      </w:r>
      <w:r w:rsidR="00092073">
        <w:t xml:space="preserve"> og lign. </w:t>
      </w:r>
    </w:p>
    <w:p w14:paraId="7BD2B61E" w14:textId="49405926" w:rsidR="00092073" w:rsidRDefault="0014499A" w:rsidP="00092073">
      <w:r>
        <w:t>Børneuniverset</w:t>
      </w:r>
      <w:r w:rsidR="00092073">
        <w:t xml:space="preserve"> har et sæt betalings- og gebyrregler, som forældre skal holde sig orient</w:t>
      </w:r>
      <w:r>
        <w:t>eret om via Børneuniversets hjemmeside,</w:t>
      </w:r>
      <w:r w:rsidR="00092073">
        <w:t xml:space="preserve"> og vi gør særligt opmærksomt på, at begge forældremyndighedsindehavere hæfter for betalingen af skolepenge.</w:t>
      </w:r>
    </w:p>
    <w:p w14:paraId="5DA193A9" w14:textId="24AC19FE" w:rsidR="00092073" w:rsidRDefault="00092073" w:rsidP="00092073">
      <w:r>
        <w:t xml:space="preserve">Såfremt der er ønske om at udmelde sit barn, skal der rettes henvendelse til </w:t>
      </w:r>
      <w:r w:rsidR="0014499A">
        <w:t>Børneuniverset</w:t>
      </w:r>
      <w:r>
        <w:t xml:space="preserve">s kontor. </w:t>
      </w:r>
      <w:r w:rsidR="0014499A">
        <w:t>Børneuniverset</w:t>
      </w:r>
      <w:r>
        <w:t xml:space="preserve"> gør opmærksom på, at vi har et sæt retningslinjer for opsigelsesvarsel mv., so</w:t>
      </w:r>
      <w:r w:rsidR="0014499A">
        <w:t>m fremgår af Børneuniversets hjemmeside.</w:t>
      </w:r>
    </w:p>
    <w:p w14:paraId="43C1AA58" w14:textId="49117B57" w:rsidR="001C7FFC" w:rsidRDefault="001C7FFC" w:rsidP="001C7FFC">
      <w:pPr>
        <w:ind w:right="-1"/>
        <w:jc w:val="both"/>
        <w:rPr>
          <w:b/>
        </w:rPr>
      </w:pPr>
      <w:r>
        <w:rPr>
          <w:b/>
        </w:rPr>
        <w:t>Info</w:t>
      </w:r>
      <w:r w:rsidR="0014499A">
        <w:rPr>
          <w:b/>
        </w:rPr>
        <w:t>rmations</w:t>
      </w:r>
      <w:r>
        <w:rPr>
          <w:b/>
        </w:rPr>
        <w:t>lister</w:t>
      </w:r>
    </w:p>
    <w:p w14:paraId="77B0C0F1" w14:textId="0B3A14B6" w:rsidR="001C7FFC" w:rsidRDefault="0014499A" w:rsidP="001C7FFC">
      <w:pPr>
        <w:ind w:right="-1"/>
        <w:jc w:val="both"/>
      </w:pPr>
      <w:r>
        <w:t>Børneuniverset</w:t>
      </w:r>
      <w:r w:rsidR="001C7FFC">
        <w:t xml:space="preserve"> har en praksis for at udarbejde og videregive Info</w:t>
      </w:r>
      <w:r>
        <w:t>rmations</w:t>
      </w:r>
      <w:r w:rsidR="001C7FFC">
        <w:t xml:space="preserve">lister til forældre, for at forældrene kan tage kontakt til hinanden i forbindelse med sociale arrangementer, legeaftaler, arbejdsgrupper, forældrerengøring eller lign. </w:t>
      </w:r>
    </w:p>
    <w:p w14:paraId="52E6C89F" w14:textId="063EB369" w:rsidR="001C7FFC" w:rsidRDefault="001C7FFC" w:rsidP="001C7FFC">
      <w:pPr>
        <w:ind w:right="-1"/>
        <w:jc w:val="both"/>
      </w:pPr>
      <w:r>
        <w:t xml:space="preserve">Hermed ønsker </w:t>
      </w:r>
      <w:r w:rsidR="0014499A">
        <w:t>Børneuniverset</w:t>
      </w:r>
      <w:r>
        <w:t xml:space="preserve"> tilladelse til at videregi</w:t>
      </w:r>
      <w:r w:rsidR="0014499A">
        <w:t>ve følgende oplysninger om barn</w:t>
      </w:r>
      <w:r>
        <w:t xml:space="preserve"> og forældre: Navn, telefon nr. og e-mail adresse.  </w:t>
      </w:r>
    </w:p>
    <w:p w14:paraId="7AAB6B54" w14:textId="35E0CF6C" w:rsidR="001C7FFC" w:rsidRDefault="001C7FFC" w:rsidP="001C7FFC">
      <w:pPr>
        <w:ind w:right="-1"/>
      </w:pPr>
      <w:r>
        <w:t xml:space="preserve">Der gives samtykke til: </w:t>
      </w:r>
      <w:r>
        <w:br/>
      </w:r>
      <w:r>
        <w:br/>
      </w:r>
      <w:r>
        <w:rPr>
          <w:rFonts w:ascii="Times" w:hAnsi="Times" w:cs="TimesNewRomanPSMT"/>
          <w:sz w:val="24"/>
          <w:szCs w:val="24"/>
          <w:bdr w:val="single" w:sz="4" w:space="0" w:color="auto" w:frame="1"/>
        </w:rPr>
        <w:t xml:space="preserve">    </w:t>
      </w:r>
      <w:r>
        <w:t xml:space="preserve"> At </w:t>
      </w:r>
      <w:r w:rsidR="00CB0625">
        <w:t>Børneuniverset</w:t>
      </w:r>
      <w:r>
        <w:t xml:space="preserve"> må udlevere en klasseliste, hvori alene ovenstående personoplysninger indgår.  </w:t>
      </w:r>
    </w:p>
    <w:p w14:paraId="1046CA7A" w14:textId="7C166D42" w:rsidR="00E37001" w:rsidRDefault="00E37001" w:rsidP="00E37001">
      <w:pPr>
        <w:ind w:right="-1"/>
      </w:pPr>
      <w:r>
        <w:rPr>
          <w:rFonts w:ascii="Times" w:hAnsi="Times" w:cs="TimesNewRomanPSMT"/>
          <w:sz w:val="24"/>
          <w:szCs w:val="24"/>
          <w:bdr w:val="single" w:sz="4" w:space="0" w:color="auto" w:frame="1"/>
        </w:rPr>
        <w:t xml:space="preserve">    </w:t>
      </w:r>
      <w:r>
        <w:t xml:space="preserve"> At </w:t>
      </w:r>
      <w:r w:rsidR="00CB0625">
        <w:t>Børneuniverset</w:t>
      </w:r>
      <w:r>
        <w:t xml:space="preserve"> må udlevere en liste til forældre i relevante arbejdsgrupper, hvori alene ovenstående personoplysninger indgår.  </w:t>
      </w:r>
    </w:p>
    <w:p w14:paraId="1D41611D" w14:textId="08FEC1C1" w:rsidR="001C7FFC" w:rsidRDefault="00CB0625" w:rsidP="001C7FFC">
      <w:pPr>
        <w:ind w:right="-1"/>
      </w:pPr>
      <w:r>
        <w:t>Børneuniverset</w:t>
      </w:r>
      <w:r w:rsidR="001C7FFC">
        <w:t xml:space="preserve"> gør opmærksom på, at dette samtykke til enhver tid kan tilbagekaldes. Der skal rettes skriftlig henvendelse til kontor</w:t>
      </w:r>
      <w:r>
        <w:t>et</w:t>
      </w:r>
      <w:r w:rsidR="001C7FFC">
        <w:t xml:space="preserve"> herom.</w:t>
      </w:r>
    </w:p>
    <w:p w14:paraId="2B5B0546" w14:textId="77777777" w:rsidR="009320C4" w:rsidRDefault="009320C4" w:rsidP="009320C4">
      <w:pPr>
        <w:rPr>
          <w:b/>
        </w:rPr>
      </w:pPr>
      <w:r>
        <w:rPr>
          <w:b/>
        </w:rPr>
        <w:t xml:space="preserve">Kørselstilladelse </w:t>
      </w:r>
    </w:p>
    <w:p w14:paraId="5DE62B7D" w14:textId="6160B609" w:rsidR="009320C4" w:rsidRDefault="0014499A" w:rsidP="009320C4">
      <w:r>
        <w:t>Børneuniversets</w:t>
      </w:r>
      <w:r w:rsidR="009320C4">
        <w:t xml:space="preserve"> skal have en tilladelse til, at barnet i særlige tilfælde må transporteres i private biler af personale eller forældre i forbindelse </w:t>
      </w:r>
      <w:r w:rsidR="004B57B4">
        <w:t xml:space="preserve">med </w:t>
      </w:r>
      <w:r w:rsidR="009320C4">
        <w:t xml:space="preserve">udflugter og lign. arrangeret af </w:t>
      </w:r>
      <w:r>
        <w:t>Børneuniverset</w:t>
      </w:r>
      <w:r w:rsidR="009320C4">
        <w:t xml:space="preserve">. </w:t>
      </w:r>
    </w:p>
    <w:p w14:paraId="621F4B2D" w14:textId="77777777" w:rsidR="009320C4" w:rsidRDefault="009320C4" w:rsidP="009320C4">
      <w:r>
        <w:rPr>
          <w:rFonts w:ascii="Times" w:hAnsi="Times" w:cs="TimesNewRomanPSMT"/>
          <w:sz w:val="24"/>
          <w:szCs w:val="24"/>
          <w:bdr w:val="single" w:sz="4" w:space="0" w:color="auto" w:frame="1"/>
        </w:rPr>
        <w:t xml:space="preserve">    </w:t>
      </w:r>
      <w:r>
        <w:t xml:space="preserve"> Der gives samtykke til, at mit barn må køre i private biler i skoletiden i forbindelse med udflugter og lign.  </w:t>
      </w:r>
    </w:p>
    <w:p w14:paraId="6593E559" w14:textId="6F0AE29D" w:rsidR="009320C4" w:rsidRDefault="0014499A" w:rsidP="009320C4">
      <w:r>
        <w:t>Børneuniverset</w:t>
      </w:r>
      <w:r w:rsidR="009320C4">
        <w:t xml:space="preserve"> gør opmærksom på, at dette samtykke til enhver tid kan tilbagekaldes. Der skal rettes skriftlig henvendelse til kontor</w:t>
      </w:r>
      <w:r w:rsidR="00CB0625">
        <w:t>et</w:t>
      </w:r>
      <w:r w:rsidR="009320C4">
        <w:t xml:space="preserve"> herom.</w:t>
      </w:r>
    </w:p>
    <w:p w14:paraId="5C0DC0D1" w14:textId="26592FE0" w:rsidR="0075277F" w:rsidRDefault="0075277F" w:rsidP="0075277F">
      <w:r>
        <w:rPr>
          <w:b/>
          <w:szCs w:val="26"/>
        </w:rPr>
        <w:lastRenderedPageBreak/>
        <w:t>Samtykke til at indhente personoplysninger ved nuværende eller tidligere skole</w:t>
      </w:r>
      <w:r w:rsidR="00ED26F4">
        <w:rPr>
          <w:b/>
          <w:szCs w:val="26"/>
        </w:rPr>
        <w:t xml:space="preserve"> samt børnehave</w:t>
      </w:r>
    </w:p>
    <w:p w14:paraId="16AAE819" w14:textId="345055E1" w:rsidR="0075277F" w:rsidRDefault="0075277F" w:rsidP="0075277F">
      <w:r>
        <w:t xml:space="preserve">For at få det bedste udgangspunkt for læring og trivsel </w:t>
      </w:r>
      <w:r w:rsidR="00CB0625">
        <w:t>i</w:t>
      </w:r>
      <w:r w:rsidR="00002658">
        <w:t xml:space="preserve"> Børneunivers</w:t>
      </w:r>
      <w:r w:rsidR="00CB0625">
        <w:t>et</w:t>
      </w:r>
      <w:r>
        <w:t xml:space="preserve">, har </w:t>
      </w:r>
      <w:r w:rsidR="00ED26F4">
        <w:t>vi</w:t>
      </w:r>
      <w:r>
        <w:t xml:space="preserve"> brug for at kende til </w:t>
      </w:r>
      <w:r w:rsidR="00E37001">
        <w:t>barnets/</w:t>
      </w:r>
      <w:r>
        <w:t xml:space="preserve">elevens nuværende eller tidligere </w:t>
      </w:r>
      <w:r w:rsidR="00CB0625">
        <w:t>tid i børnehave</w:t>
      </w:r>
      <w:r w:rsidR="00E7069A">
        <w:t xml:space="preserve">/tidligere </w:t>
      </w:r>
      <w:r w:rsidR="00CB0625">
        <w:t>skole</w:t>
      </w:r>
      <w:r>
        <w:t xml:space="preserve"> samt den støtte, som</w:t>
      </w:r>
      <w:r w:rsidR="00E7069A">
        <w:t xml:space="preserve"> barnet</w:t>
      </w:r>
      <w:r>
        <w:t xml:space="preserve"> evt. har fået. </w:t>
      </w:r>
    </w:p>
    <w:p w14:paraId="3596B637" w14:textId="08FB66E4" w:rsidR="0075277F" w:rsidRDefault="00002658" w:rsidP="0075277F">
      <w:r>
        <w:t xml:space="preserve">Børneunivers </w:t>
      </w:r>
      <w:r w:rsidR="0075277F">
        <w:t>skal i den forbindelse bede om jeres samtykke til indhentning af de nævnte oplysninger.</w:t>
      </w:r>
    </w:p>
    <w:p w14:paraId="71D9191F" w14:textId="77777777" w:rsidR="0075277F" w:rsidRDefault="0075277F" w:rsidP="0075277F">
      <w:r>
        <w:t xml:space="preserve">Oplysningerne vil blive behandlet fortroligt, og kun relevante medarbejdere vil få indsigt i oplysningerne. </w:t>
      </w:r>
    </w:p>
    <w:p w14:paraId="30A59C7E" w14:textId="53670FC2" w:rsidR="0075277F" w:rsidRDefault="0075277F" w:rsidP="0075277F">
      <w:r>
        <w:t xml:space="preserve">Der gives hermed </w:t>
      </w:r>
      <w:r w:rsidR="00E81C38">
        <w:t>Børneunivers</w:t>
      </w:r>
      <w:r w:rsidR="00B0597A">
        <w:t>et</w:t>
      </w:r>
      <w:r w:rsidR="00E81C38">
        <w:t xml:space="preserve"> </w:t>
      </w:r>
      <w:r>
        <w:t>skriftlig</w:t>
      </w:r>
      <w:r w:rsidR="007069BD">
        <w:t>t</w:t>
      </w:r>
      <w:r>
        <w:t xml:space="preserve"> samtykke til indhentning af relevante oplysninger som fx PPR udredning, statusattest og lignende fra: </w:t>
      </w:r>
    </w:p>
    <w:p w14:paraId="5C716CB5" w14:textId="153A0E37" w:rsidR="0075277F" w:rsidRDefault="0075277F" w:rsidP="0075277F">
      <w:pPr>
        <w:pStyle w:val="Listeafsnit"/>
        <w:numPr>
          <w:ilvl w:val="0"/>
          <w:numId w:val="1"/>
        </w:numPr>
        <w:spacing w:after="0" w:line="240" w:lineRule="auto"/>
      </w:pPr>
      <w:r>
        <w:t>Nuværende og tidligere skole</w:t>
      </w:r>
      <w:r w:rsidR="00864919">
        <w:t xml:space="preserve"> og/eller børnehave</w:t>
      </w:r>
    </w:p>
    <w:p w14:paraId="06643AEB" w14:textId="7EB00154" w:rsidR="0075277F" w:rsidRDefault="0075277F" w:rsidP="0075277F">
      <w:pPr>
        <w:pStyle w:val="Listeafsnit"/>
        <w:numPr>
          <w:ilvl w:val="0"/>
          <w:numId w:val="1"/>
        </w:numPr>
        <w:spacing w:after="0" w:line="240" w:lineRule="auto"/>
      </w:pPr>
      <w:r>
        <w:t>Hjemkommunens PPR</w:t>
      </w:r>
    </w:p>
    <w:p w14:paraId="412FF059" w14:textId="3001D0AA" w:rsidR="00BD0E76" w:rsidRDefault="00BD0E76" w:rsidP="0075277F">
      <w:pPr>
        <w:pStyle w:val="Listeafsnit"/>
        <w:numPr>
          <w:ilvl w:val="0"/>
          <w:numId w:val="1"/>
        </w:numPr>
        <w:spacing w:after="0" w:line="240" w:lineRule="auto"/>
      </w:pPr>
      <w:r>
        <w:t>Sundhedsplejersken</w:t>
      </w:r>
    </w:p>
    <w:p w14:paraId="4E34F0B5" w14:textId="77777777" w:rsidR="0075277F" w:rsidRDefault="0075277F" w:rsidP="0075277F"/>
    <w:p w14:paraId="60033774" w14:textId="77777777" w:rsidR="0075277F" w:rsidRDefault="0075277F" w:rsidP="0075277F">
      <w:r>
        <w:t>Elevens navn: ____________________________________________________________________________</w:t>
      </w:r>
    </w:p>
    <w:p w14:paraId="767345F6" w14:textId="77777777" w:rsidR="0075277F" w:rsidRDefault="0075277F" w:rsidP="0075277F">
      <w:r>
        <w:t>Elevens cpr. nr.: __________________________________________________________________________</w:t>
      </w:r>
    </w:p>
    <w:p w14:paraId="3F4FF2FE" w14:textId="77777777" w:rsidR="0075277F" w:rsidRDefault="0075277F" w:rsidP="0075277F">
      <w:r>
        <w:t>Nuværende skole, klasse og kommune: _______________________________________________________</w:t>
      </w:r>
    </w:p>
    <w:p w14:paraId="7929C13A" w14:textId="77777777" w:rsidR="0075277F" w:rsidRDefault="0075277F" w:rsidP="0075277F">
      <w:r>
        <w:t>_______________________________________________________________________________________</w:t>
      </w:r>
    </w:p>
    <w:p w14:paraId="51E6CECC" w14:textId="77777777" w:rsidR="0075277F" w:rsidRDefault="0075277F" w:rsidP="0075277F">
      <w:r>
        <w:t>Forældremyndighedsindehavere: _______________________________________________________________________________________</w:t>
      </w:r>
    </w:p>
    <w:p w14:paraId="1E984459" w14:textId="77777777" w:rsidR="0075277F" w:rsidRDefault="0075277F" w:rsidP="0075277F">
      <w:r>
        <w:t>Adresse: ________________________________________________________________________________</w:t>
      </w:r>
    </w:p>
    <w:p w14:paraId="5282D4CF" w14:textId="77777777" w:rsidR="0075277F" w:rsidRDefault="0075277F" w:rsidP="0075277F">
      <w:r>
        <w:t>Tlf. nr.: _________________________________________________________________________________</w:t>
      </w:r>
    </w:p>
    <w:p w14:paraId="002AF82C" w14:textId="77777777" w:rsidR="0075277F" w:rsidRDefault="0075277F" w:rsidP="0075277F">
      <w:r>
        <w:t>Forældremyndighedsindehavere: _______________________________________________________________________________________</w:t>
      </w:r>
    </w:p>
    <w:p w14:paraId="0B7F63D7" w14:textId="77777777" w:rsidR="0075277F" w:rsidRDefault="0075277F" w:rsidP="0075277F">
      <w:r>
        <w:t>Adresse: ________________________________________________________________________________</w:t>
      </w:r>
    </w:p>
    <w:p w14:paraId="3125D6E5" w14:textId="77777777" w:rsidR="0075277F" w:rsidRDefault="0075277F" w:rsidP="0075277F">
      <w:r>
        <w:t>Tlf. nr.: _________________________________________________________________________________</w:t>
      </w:r>
    </w:p>
    <w:p w14:paraId="13B1E25B" w14:textId="77777777" w:rsidR="0075277F" w:rsidRDefault="0075277F" w:rsidP="0075277F"/>
    <w:p w14:paraId="2A45791E" w14:textId="77777777" w:rsidR="0075277F" w:rsidRDefault="0075277F" w:rsidP="0075277F">
      <w:r>
        <w:t>_________________</w:t>
      </w:r>
      <w:r>
        <w:tab/>
      </w:r>
      <w:r>
        <w:tab/>
        <w:t>________________________________________</w:t>
      </w:r>
      <w:r>
        <w:br/>
        <w:t>Dato</w:t>
      </w:r>
      <w:r>
        <w:tab/>
      </w:r>
      <w:r>
        <w:tab/>
      </w:r>
      <w:r>
        <w:tab/>
        <w:t xml:space="preserve">Underskrift, forældremyndighedsindehaver </w:t>
      </w:r>
    </w:p>
    <w:p w14:paraId="204950A6" w14:textId="793AFE09" w:rsidR="0075277F" w:rsidRDefault="0075277F" w:rsidP="0075277F">
      <w:pPr>
        <w:ind w:right="-1"/>
      </w:pPr>
      <w:r>
        <w:t>_________________</w:t>
      </w:r>
      <w:r>
        <w:tab/>
      </w:r>
      <w:r>
        <w:tab/>
        <w:t>________________________________________</w:t>
      </w:r>
      <w:r>
        <w:br/>
        <w:t>Dato</w:t>
      </w:r>
      <w:r>
        <w:tab/>
      </w:r>
      <w:r>
        <w:tab/>
      </w:r>
      <w:r>
        <w:tab/>
        <w:t>Underskrift, forældremyndighedsindehaver</w:t>
      </w:r>
    </w:p>
    <w:p w14:paraId="37B9C977" w14:textId="72C0448D" w:rsidR="00CE3E22" w:rsidRPr="00CE3E22" w:rsidRDefault="00CE3E22" w:rsidP="00CE3E22">
      <w:pPr>
        <w:spacing w:after="0" w:line="360" w:lineRule="auto"/>
      </w:pPr>
      <w:r>
        <w:lastRenderedPageBreak/>
        <w:t>Eckersberg Børneunivers</w:t>
      </w:r>
      <w:r w:rsidRPr="00CE3E22">
        <w:t xml:space="preserve"> er etableret på følgende adresse: </w:t>
      </w:r>
    </w:p>
    <w:p w14:paraId="6D72A5E8" w14:textId="475AA3AD" w:rsidR="00CE3E22" w:rsidRPr="00CE3E22" w:rsidRDefault="00CE3E22" w:rsidP="00CE3E22">
      <w:pPr>
        <w:spacing w:after="0" w:line="360" w:lineRule="auto"/>
      </w:pPr>
      <w:r w:rsidRPr="00CE3E22">
        <w:t>Eckersbergvej 1</w:t>
      </w:r>
      <w:r w:rsidR="00B0597A">
        <w:t>, Blans</w:t>
      </w:r>
    </w:p>
    <w:p w14:paraId="6253A0A7" w14:textId="09D7562E" w:rsidR="00CE3E22" w:rsidRDefault="00CE3E22" w:rsidP="00CE3E22">
      <w:pPr>
        <w:spacing w:after="0" w:line="360" w:lineRule="auto"/>
      </w:pPr>
      <w:r>
        <w:t>6400 Sønderborg</w:t>
      </w:r>
    </w:p>
    <w:p w14:paraId="3D470BBF" w14:textId="77777777" w:rsidR="00CE3E22" w:rsidRDefault="00CE3E22" w:rsidP="00CE3E22">
      <w:pPr>
        <w:spacing w:after="0" w:line="360" w:lineRule="auto"/>
        <w:rPr>
          <w:u w:val="single"/>
        </w:rPr>
      </w:pPr>
    </w:p>
    <w:p w14:paraId="699A797F" w14:textId="77777777" w:rsidR="00CE3E22" w:rsidRDefault="00CE3E22" w:rsidP="00CE3E22">
      <w:pPr>
        <w:spacing w:after="0" w:line="360" w:lineRule="auto"/>
        <w:rPr>
          <w:u w:val="single"/>
        </w:rPr>
      </w:pPr>
      <w:r>
        <w:rPr>
          <w:u w:val="single"/>
        </w:rPr>
        <w:t>1. Vi er den dataansvarlige - hvordan kontakter du os?</w:t>
      </w:r>
    </w:p>
    <w:p w14:paraId="6633F88B" w14:textId="411F581B" w:rsidR="00CE3E22" w:rsidRDefault="00CE3E22" w:rsidP="00CE3E22">
      <w:pPr>
        <w:spacing w:after="0" w:line="360" w:lineRule="auto"/>
      </w:pPr>
      <w:r>
        <w:t xml:space="preserve">Vi kan kontaktes på telefon nummer 74461389/92448063 samt på e-mail </w:t>
      </w:r>
      <w:hyperlink r:id="rId7" w:history="1">
        <w:r w:rsidR="00864919" w:rsidRPr="00F9129C">
          <w:rPr>
            <w:rStyle w:val="Hyperlink"/>
          </w:rPr>
          <w:t>skoleleder@eckbu.dk</w:t>
        </w:r>
      </w:hyperlink>
    </w:p>
    <w:p w14:paraId="72D2CC8D" w14:textId="73A2E051" w:rsidR="00CE3E22" w:rsidRDefault="0014499A" w:rsidP="00CE3E22">
      <w:pPr>
        <w:spacing w:after="0" w:line="360" w:lineRule="auto"/>
      </w:pPr>
      <w:r>
        <w:t>Børneuniversets</w:t>
      </w:r>
      <w:r w:rsidR="00CE3E22">
        <w:t xml:space="preserve"> CVR. nr. er 18589273.</w:t>
      </w:r>
    </w:p>
    <w:p w14:paraId="1BFE382F" w14:textId="77777777" w:rsidR="00CE3E22" w:rsidRDefault="00CE3E22" w:rsidP="00CE3E22">
      <w:pPr>
        <w:spacing w:after="0" w:line="360" w:lineRule="auto"/>
      </w:pPr>
    </w:p>
    <w:p w14:paraId="02BE1967" w14:textId="77777777" w:rsidR="00CE3E22" w:rsidRPr="0089018A" w:rsidRDefault="00CE3E22" w:rsidP="00CE3E22">
      <w:pPr>
        <w:spacing w:after="0" w:line="360" w:lineRule="auto"/>
        <w:rPr>
          <w:u w:val="single"/>
        </w:rPr>
      </w:pPr>
      <w:r w:rsidRPr="0089018A">
        <w:rPr>
          <w:u w:val="single"/>
        </w:rPr>
        <w:t xml:space="preserve">2. Formålene med og retsgrundlaget for behandling af dine personoplysninger </w:t>
      </w:r>
    </w:p>
    <w:p w14:paraId="51E12BFB" w14:textId="5CCFFE06" w:rsidR="00CE3E22" w:rsidRDefault="00CE3E22" w:rsidP="00CE3E22">
      <w:pPr>
        <w:spacing w:after="0" w:line="360" w:lineRule="auto"/>
      </w:pPr>
      <w:r w:rsidRPr="0089018A">
        <w:t>Vi behandler dine oplysninger for at kunne opfylde v</w:t>
      </w:r>
      <w:r>
        <w:t>ores forpligtigelser som skole</w:t>
      </w:r>
      <w:r w:rsidR="00864919">
        <w:t xml:space="preserve"> og børnehave</w:t>
      </w:r>
      <w:r>
        <w:t>, der følger af friskoleloven og dertil hørende regler.</w:t>
      </w:r>
      <w:r w:rsidRPr="0089018A">
        <w:t xml:space="preserve"> </w:t>
      </w:r>
      <w:r>
        <w:t xml:space="preserve">Eksempelvis indhenter vi elev- og forældreoplysninger i forbindelse med en elevs optagelse på </w:t>
      </w:r>
      <w:r w:rsidR="0014499A">
        <w:t>Børneuniverset</w:t>
      </w:r>
      <w:r>
        <w:t xml:space="preserve"> for at kunne søge statstilskud</w:t>
      </w:r>
      <w:r w:rsidR="00864919">
        <w:t>/kommunalt tilskud</w:t>
      </w:r>
      <w:r>
        <w:t xml:space="preserve">.  </w:t>
      </w:r>
    </w:p>
    <w:p w14:paraId="4661126E" w14:textId="77777777" w:rsidR="00CE3E22" w:rsidRDefault="00CE3E22" w:rsidP="00CE3E22">
      <w:pPr>
        <w:spacing w:after="0" w:line="360" w:lineRule="auto"/>
      </w:pPr>
    </w:p>
    <w:p w14:paraId="150CD311" w14:textId="77777777" w:rsidR="00CE3E22" w:rsidRPr="0089018A" w:rsidRDefault="00CE3E22" w:rsidP="00CE3E22">
      <w:pPr>
        <w:spacing w:after="0" w:line="360" w:lineRule="auto"/>
        <w:rPr>
          <w:u w:val="single"/>
        </w:rPr>
      </w:pPr>
      <w:r w:rsidRPr="0089018A">
        <w:rPr>
          <w:u w:val="single"/>
        </w:rPr>
        <w:t xml:space="preserve">3. Kategori af personoplysninger </w:t>
      </w:r>
    </w:p>
    <w:p w14:paraId="2809E322" w14:textId="77777777" w:rsidR="00CE3E22" w:rsidRDefault="00CE3E22" w:rsidP="00CE3E22">
      <w:pPr>
        <w:spacing w:after="0" w:line="360" w:lineRule="auto"/>
      </w:pPr>
      <w:r>
        <w:t>Vi behandler overordnet alene almindelige oplysninger som fx navn, adresse mv., men i enkelte tilfælde behandler vi også særlig kategori af personoplysninger (følsomme oplysninger) som fx helbredsoplysninger om barnet. Dette sker efter indhentelse af konkret samtykke hertil.</w:t>
      </w:r>
    </w:p>
    <w:p w14:paraId="1E5B4C6C" w14:textId="77777777" w:rsidR="00CE3E22" w:rsidRPr="00487D13" w:rsidRDefault="00CE3E22" w:rsidP="00CE3E22">
      <w:pPr>
        <w:spacing w:after="0" w:line="360" w:lineRule="auto"/>
        <w:rPr>
          <w:u w:val="single"/>
        </w:rPr>
      </w:pPr>
    </w:p>
    <w:p w14:paraId="2F8F8023" w14:textId="77777777" w:rsidR="00CE3E22" w:rsidRPr="00E2613E" w:rsidRDefault="00CE3E22" w:rsidP="00CE3E22">
      <w:pPr>
        <w:spacing w:after="0" w:line="360" w:lineRule="auto"/>
        <w:rPr>
          <w:u w:val="single"/>
        </w:rPr>
      </w:pPr>
      <w:r w:rsidRPr="00487D13">
        <w:rPr>
          <w:u w:val="single"/>
        </w:rPr>
        <w:t xml:space="preserve">4. Modtagere eller kategori af modtagere </w:t>
      </w:r>
    </w:p>
    <w:p w14:paraId="2F337B55" w14:textId="1CD8F754" w:rsidR="00CE3E22" w:rsidRDefault="00CE3E22" w:rsidP="00CE3E22">
      <w:pPr>
        <w:spacing w:after="0" w:line="360" w:lineRule="auto"/>
      </w:pPr>
      <w:r>
        <w:t xml:space="preserve">Som udgangspunkt er det alene </w:t>
      </w:r>
      <w:r w:rsidR="0014499A">
        <w:t>Børneuniverset</w:t>
      </w:r>
      <w:r>
        <w:t xml:space="preserve">, der modtager og anvender personoplysninger, som vi har om en elev eller forældre. </w:t>
      </w:r>
    </w:p>
    <w:p w14:paraId="650F43B1" w14:textId="160371F2" w:rsidR="00CE3E22" w:rsidRDefault="0014499A" w:rsidP="00CE3E22">
      <w:pPr>
        <w:spacing w:after="0" w:line="360" w:lineRule="auto"/>
      </w:pPr>
      <w:r>
        <w:t>Børneuniverset</w:t>
      </w:r>
      <w:r w:rsidR="00CE3E22" w:rsidRPr="004A4BDF">
        <w:t xml:space="preserve"> har retningslinjer for, hvornår en medarbejder har adgang til personoplysninger om elever og forældre. Eksempelvis er det som udgangspunkt alene </w:t>
      </w:r>
      <w:r>
        <w:t>Børneuniverset</w:t>
      </w:r>
      <w:r w:rsidR="00CE3E22" w:rsidRPr="004A4BDF">
        <w:t>s leder</w:t>
      </w:r>
      <w:r w:rsidR="00CE3E22">
        <w:t xml:space="preserve"> og sekretær</w:t>
      </w:r>
      <w:r w:rsidR="00CE3E22" w:rsidRPr="004A4BDF">
        <w:t>, som har adgang til alle oplysninger, og klasselæreren har alene adgang ti</w:t>
      </w:r>
      <w:r w:rsidR="00CE3E22">
        <w:t>l oplysninger om de</w:t>
      </w:r>
      <w:r w:rsidR="00CE3E22" w:rsidRPr="004A4BDF">
        <w:t xml:space="preserve"> b</w:t>
      </w:r>
      <w:r w:rsidR="00CE3E22">
        <w:t>ø</w:t>
      </w:r>
      <w:r w:rsidR="00CE3E22" w:rsidRPr="004A4BDF">
        <w:t xml:space="preserve">rn, som læreren er klasselærer for.  </w:t>
      </w:r>
    </w:p>
    <w:p w14:paraId="15A4D903" w14:textId="77777777" w:rsidR="00CE3E22" w:rsidRDefault="00CE3E22" w:rsidP="00CE3E22">
      <w:pPr>
        <w:spacing w:after="0" w:line="360" w:lineRule="auto"/>
      </w:pPr>
    </w:p>
    <w:p w14:paraId="7025F74B" w14:textId="77777777" w:rsidR="00CE3E22" w:rsidRDefault="00CE3E22" w:rsidP="00CE3E22">
      <w:pPr>
        <w:spacing w:after="0" w:line="360" w:lineRule="auto"/>
      </w:pPr>
      <w:r>
        <w:t xml:space="preserve">Vi videregiver også oplysninger til Undervisningsministeriet og andre offentlige myndigheder, når vi er forpligtet efter reglerne herom.  </w:t>
      </w:r>
    </w:p>
    <w:p w14:paraId="3EA75CCE" w14:textId="3C04EA93" w:rsidR="00CE3E22" w:rsidRDefault="0014499A" w:rsidP="00CE3E22">
      <w:pPr>
        <w:spacing w:after="0" w:line="360" w:lineRule="auto"/>
      </w:pPr>
      <w:r>
        <w:t>Børneuniverset</w:t>
      </w:r>
      <w:r w:rsidR="00CE3E22">
        <w:t xml:space="preserve"> bruger også eksterne leverandører i forhold til fx </w:t>
      </w:r>
      <w:r>
        <w:t>elektroniske behandling af data, se venligst hjemmesiden</w:t>
      </w:r>
      <w:r w:rsidR="00CE3E22">
        <w:t xml:space="preserve">. Disse eksterne parter behandler alene vores personoplysninger i henhold til den instruks, som fremgår af en databehandleraftale, som </w:t>
      </w:r>
      <w:r>
        <w:t>Børneuniverset</w:t>
      </w:r>
      <w:r w:rsidR="00CE3E22">
        <w:t xml:space="preserve"> har indgået med leverandøren. </w:t>
      </w:r>
    </w:p>
    <w:p w14:paraId="5C91C82C" w14:textId="77777777" w:rsidR="00CE3E22" w:rsidRPr="00A87CAA" w:rsidRDefault="00CE3E22" w:rsidP="00CE3E22">
      <w:pPr>
        <w:spacing w:after="0" w:line="360" w:lineRule="auto"/>
        <w:rPr>
          <w:u w:val="single"/>
        </w:rPr>
      </w:pPr>
      <w:r>
        <w:rPr>
          <w:u w:val="single"/>
        </w:rPr>
        <w:lastRenderedPageBreak/>
        <w:t xml:space="preserve">5. Opbevaring af </w:t>
      </w:r>
      <w:r w:rsidRPr="00A87CAA">
        <w:rPr>
          <w:u w:val="single"/>
        </w:rPr>
        <w:t xml:space="preserve">personoplysninger </w:t>
      </w:r>
    </w:p>
    <w:p w14:paraId="5FB928F5" w14:textId="0E95163E" w:rsidR="00CE3E22" w:rsidRDefault="0014499A" w:rsidP="00CE3E22">
      <w:pPr>
        <w:spacing w:after="0" w:line="360" w:lineRule="auto"/>
      </w:pPr>
      <w:r>
        <w:t>Børneuniverset</w:t>
      </w:r>
      <w:r w:rsidR="00CE3E22">
        <w:t xml:space="preserve"> opbevarer personoplysninger i henhold</w:t>
      </w:r>
      <w:r w:rsidR="00864919">
        <w:t xml:space="preserve"> til retningslinjer på området</w:t>
      </w:r>
      <w:r w:rsidR="00CE3E22">
        <w:t xml:space="preserve">. Overordnet opbevarer vi alene personoplysninger, så længe det er nødvendigt for at opfylde vores forpligtigelser som skole. Eksempelvis sletter vi som udgangspunkt alle oplysninger om elever og forældre, når eleven forlader </w:t>
      </w:r>
      <w:r>
        <w:t>Børneuniverset</w:t>
      </w:r>
      <w:r w:rsidR="00864919">
        <w:t>. Dog gemmes eksamensbevis uden tidsgrænse og karakterark fra eksamen 1 år</w:t>
      </w:r>
      <w:r w:rsidR="00CE3E22">
        <w:t xml:space="preserve">. </w:t>
      </w:r>
    </w:p>
    <w:p w14:paraId="5D652B33" w14:textId="77777777" w:rsidR="00CE3E22" w:rsidRDefault="00CE3E22" w:rsidP="00CE3E22">
      <w:pPr>
        <w:spacing w:after="0" w:line="360" w:lineRule="auto"/>
      </w:pPr>
    </w:p>
    <w:p w14:paraId="0D372876" w14:textId="77777777" w:rsidR="00CE3E22" w:rsidRDefault="00CE3E22" w:rsidP="00CE3E22">
      <w:pPr>
        <w:spacing w:after="0" w:line="360" w:lineRule="auto"/>
        <w:rPr>
          <w:u w:val="single"/>
        </w:rPr>
      </w:pPr>
      <w:r>
        <w:rPr>
          <w:u w:val="single"/>
        </w:rPr>
        <w:t xml:space="preserve">6. Retten til at trække samtykke tilbage </w:t>
      </w:r>
    </w:p>
    <w:p w14:paraId="1817DDAF" w14:textId="77777777" w:rsidR="00CE3E22" w:rsidRDefault="00CE3E22" w:rsidP="00CE3E22">
      <w:pPr>
        <w:spacing w:after="0" w:line="360" w:lineRule="auto"/>
      </w:pPr>
      <w:r w:rsidRPr="00352A54">
        <w:t xml:space="preserve">Du har til enhver tid ret til at trække dit samtykke tilbage. Dette kan du gøre ved at kontakte os på de kontaktoplysninger, der fremgår ovenfor af pkt. 1. </w:t>
      </w:r>
    </w:p>
    <w:p w14:paraId="66A0397F" w14:textId="77777777" w:rsidR="00CE3E22" w:rsidRPr="00352A54" w:rsidRDefault="00CE3E22" w:rsidP="00CE3E22">
      <w:pPr>
        <w:spacing w:after="0" w:line="360" w:lineRule="auto"/>
      </w:pPr>
      <w:r>
        <w:t xml:space="preserve">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  </w:t>
      </w:r>
    </w:p>
    <w:p w14:paraId="2BCA9C72" w14:textId="77777777" w:rsidR="00CE3E22" w:rsidRDefault="00CE3E22" w:rsidP="00CE3E22">
      <w:pPr>
        <w:spacing w:after="0" w:line="360" w:lineRule="auto"/>
        <w:rPr>
          <w:u w:val="single"/>
        </w:rPr>
      </w:pPr>
    </w:p>
    <w:p w14:paraId="16E09D0E" w14:textId="77777777" w:rsidR="00CE3E22" w:rsidRDefault="00CE3E22" w:rsidP="00CE3E22">
      <w:pPr>
        <w:spacing w:after="0" w:line="360" w:lineRule="auto"/>
        <w:rPr>
          <w:u w:val="single"/>
        </w:rPr>
      </w:pPr>
      <w:r>
        <w:rPr>
          <w:u w:val="single"/>
        </w:rPr>
        <w:t xml:space="preserve">7. Dine rettigheder </w:t>
      </w:r>
    </w:p>
    <w:p w14:paraId="0FE65D4A" w14:textId="7539D984" w:rsidR="00CE3E22" w:rsidRPr="00E2613E" w:rsidRDefault="00CE3E22" w:rsidP="00CE3E22">
      <w:pPr>
        <w:spacing w:after="0" w:line="360" w:lineRule="auto"/>
      </w:pPr>
      <w:r w:rsidRPr="00772137">
        <w:t xml:space="preserve">Efter databeskyttelsesregler har en registreret en række rettigheder </w:t>
      </w:r>
      <w:r>
        <w:t xml:space="preserve">i forhold til </w:t>
      </w:r>
      <w:r w:rsidR="0014499A">
        <w:t>Børneuniverset</w:t>
      </w:r>
      <w:r>
        <w:t>s behandling af personoplysninger.</w:t>
      </w:r>
      <w:r w:rsidR="00B0597A">
        <w:t xml:space="preserve"> </w:t>
      </w:r>
      <w:r>
        <w:t xml:space="preserve">Hvis du vil gøre brug af dine rettigheder, skal du kontakte os. </w:t>
      </w:r>
    </w:p>
    <w:p w14:paraId="23A7E258" w14:textId="77777777" w:rsidR="00B0597A" w:rsidRDefault="00B0597A" w:rsidP="00CE3E22">
      <w:pPr>
        <w:spacing w:after="0" w:line="360" w:lineRule="auto"/>
        <w:rPr>
          <w:i/>
        </w:rPr>
      </w:pPr>
    </w:p>
    <w:p w14:paraId="6BDE669E" w14:textId="77777777" w:rsidR="00CE3E22" w:rsidRPr="00772137" w:rsidRDefault="00CE3E22" w:rsidP="00CE3E22">
      <w:pPr>
        <w:spacing w:after="0" w:line="360" w:lineRule="auto"/>
        <w:rPr>
          <w:i/>
        </w:rPr>
      </w:pPr>
      <w:r w:rsidRPr="00772137">
        <w:rPr>
          <w:i/>
        </w:rPr>
        <w:t>Ret til at se oplysninger (indsigtsret)</w:t>
      </w:r>
    </w:p>
    <w:p w14:paraId="4E13B1EF" w14:textId="77777777" w:rsidR="00CE3E22" w:rsidRDefault="00CE3E22" w:rsidP="00CE3E22">
      <w:pPr>
        <w:spacing w:after="0" w:line="360" w:lineRule="auto"/>
      </w:pPr>
      <w:r w:rsidRPr="00772137">
        <w:t xml:space="preserve">Du har ret til at </w:t>
      </w:r>
      <w:r>
        <w:t xml:space="preserve">få indsigt i de oplysninger, som vi behandler om dig og en række andre oplysninger. </w:t>
      </w:r>
    </w:p>
    <w:p w14:paraId="649E0573" w14:textId="77777777" w:rsidR="00CE3E22" w:rsidRPr="00772137" w:rsidRDefault="00CE3E22" w:rsidP="00CE3E22">
      <w:pPr>
        <w:spacing w:after="0" w:line="360" w:lineRule="auto"/>
      </w:pPr>
    </w:p>
    <w:p w14:paraId="1D43EEA3" w14:textId="648D453C" w:rsidR="00CE3E22" w:rsidRDefault="0014499A" w:rsidP="00CE3E22">
      <w:pPr>
        <w:spacing w:after="0" w:line="360" w:lineRule="auto"/>
      </w:pPr>
      <w:r>
        <w:t>Børneuniverset</w:t>
      </w:r>
      <w:r w:rsidR="00CE3E22" w:rsidRPr="004A4CE5">
        <w:t xml:space="preserve"> kan tage et gebyr for dette arbejde.</w:t>
      </w:r>
      <w:r w:rsidR="00CE3E22" w:rsidRPr="002569B5">
        <w:t xml:space="preserve"> Dette skal være et rimeligt gebyr under hen</w:t>
      </w:r>
      <w:r w:rsidR="00CE3E22">
        <w:t>syn</w:t>
      </w:r>
      <w:r w:rsidR="00CE3E22" w:rsidRPr="002569B5">
        <w:t xml:space="preserve"> til de administrative omkostninger ved at give de pågældende oplysninger. Datatilsynet skriver på deres hjemmeside, at den private dataansvarlige kan kræve 10 kr. for hver påbegyndt side, men at betalingen ikke kan overstige 200 kr.</w:t>
      </w:r>
      <w:r w:rsidR="00CE3E22">
        <w:t xml:space="preserve"> </w:t>
      </w:r>
      <w:r w:rsidR="00CE3E22">
        <w:rPr>
          <w:rStyle w:val="Fodnotehenvisning"/>
        </w:rPr>
        <w:footnoteReference w:id="1"/>
      </w:r>
      <w:r w:rsidR="00CE3E22">
        <w:t xml:space="preserve"> </w:t>
      </w:r>
    </w:p>
    <w:p w14:paraId="2C9D5D0C" w14:textId="77777777" w:rsidR="00B0597A" w:rsidRDefault="00B0597A" w:rsidP="00CE3E22">
      <w:pPr>
        <w:spacing w:after="0" w:line="360" w:lineRule="auto"/>
        <w:rPr>
          <w:i/>
        </w:rPr>
      </w:pPr>
    </w:p>
    <w:p w14:paraId="2EB7873B" w14:textId="77777777" w:rsidR="00CE3E22" w:rsidRPr="00772137" w:rsidRDefault="00CE3E22" w:rsidP="00CE3E22">
      <w:pPr>
        <w:spacing w:after="0" w:line="360" w:lineRule="auto"/>
        <w:rPr>
          <w:i/>
        </w:rPr>
      </w:pPr>
      <w:r w:rsidRPr="00772137">
        <w:rPr>
          <w:i/>
        </w:rPr>
        <w:t xml:space="preserve">Ret til berigtigelse </w:t>
      </w:r>
    </w:p>
    <w:p w14:paraId="67309129" w14:textId="349754CF" w:rsidR="00010DCC" w:rsidRDefault="00CE3E22" w:rsidP="00425F71">
      <w:pPr>
        <w:spacing w:after="0" w:line="360" w:lineRule="auto"/>
      </w:pPr>
      <w:r>
        <w:t>Du har ret til at få urigtige oplysninger om dig rettet.</w:t>
      </w:r>
      <w:r>
        <w:br/>
      </w:r>
    </w:p>
    <w:sectPr w:rsidR="00010DCC">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E7B4E" w14:textId="77777777" w:rsidR="00494563" w:rsidRDefault="00494563" w:rsidP="00CE3E22">
      <w:pPr>
        <w:spacing w:after="0" w:line="240" w:lineRule="auto"/>
      </w:pPr>
      <w:r>
        <w:separator/>
      </w:r>
    </w:p>
  </w:endnote>
  <w:endnote w:type="continuationSeparator" w:id="0">
    <w:p w14:paraId="75F6CECA" w14:textId="77777777" w:rsidR="00494563" w:rsidRDefault="00494563" w:rsidP="00CE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AAFC9" w14:textId="77777777" w:rsidR="00494563" w:rsidRDefault="00494563" w:rsidP="00CE3E22">
      <w:pPr>
        <w:spacing w:after="0" w:line="240" w:lineRule="auto"/>
      </w:pPr>
      <w:r>
        <w:separator/>
      </w:r>
    </w:p>
  </w:footnote>
  <w:footnote w:type="continuationSeparator" w:id="0">
    <w:p w14:paraId="12F64467" w14:textId="77777777" w:rsidR="00494563" w:rsidRDefault="00494563" w:rsidP="00CE3E22">
      <w:pPr>
        <w:spacing w:after="0" w:line="240" w:lineRule="auto"/>
      </w:pPr>
      <w:r>
        <w:continuationSeparator/>
      </w:r>
    </w:p>
  </w:footnote>
  <w:footnote w:id="1">
    <w:p w14:paraId="72B67444" w14:textId="77777777" w:rsidR="00CE3E22" w:rsidRDefault="00CE3E22" w:rsidP="00CE3E22">
      <w:pPr>
        <w:pStyle w:val="Fodnotetekst"/>
      </w:pPr>
      <w:r>
        <w:rPr>
          <w:rStyle w:val="Fodnotehenvisning"/>
        </w:rPr>
        <w:footnoteRef/>
      </w:r>
      <w:r>
        <w:t xml:space="preserve"> </w:t>
      </w:r>
      <w:hyperlink r:id="rId1" w:history="1">
        <w:r w:rsidRPr="007E41BE">
          <w:rPr>
            <w:rStyle w:val="Hyperlink"/>
          </w:rPr>
          <w:t>https://www.datatilsynet.dk/borger/mine-rettigheder/indsigt/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AA31" w14:textId="697F3888" w:rsidR="00E361A5" w:rsidRDefault="00E361A5" w:rsidP="00E361A5">
    <w:pPr>
      <w:pStyle w:val="Sidehoved"/>
      <w:jc w:val="right"/>
    </w:pPr>
    <w:r>
      <w:rPr>
        <w:noProof/>
        <w:lang w:eastAsia="da-DK"/>
      </w:rPr>
      <w:drawing>
        <wp:inline distT="0" distB="0" distL="0" distR="0" wp14:anchorId="11111D0F" wp14:editId="74DEC68C">
          <wp:extent cx="1866900" cy="1028700"/>
          <wp:effectExtent l="0" t="0" r="0" b="0"/>
          <wp:docPr id="1" name="Billede 1" descr="/Users/henriklindegaard/Desktop/logo/LOGO/PNG må bruges i word &amp; powerpoint/ecb logo med payoff (far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Users/henriklindegaard/Desktop/logo/LOGO/PNG må bruges i word &amp; powerpoint/ecb logo med payoff (farver).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6900" cy="1028700"/>
                  </a:xfrm>
                  <a:prstGeom prst="rect">
                    <a:avLst/>
                  </a:prstGeom>
                  <a:noFill/>
                  <a:ln>
                    <a:noFill/>
                  </a:ln>
                </pic:spPr>
              </pic:pic>
            </a:graphicData>
          </a:graphic>
        </wp:inline>
      </w:drawing>
    </w:r>
  </w:p>
  <w:p w14:paraId="7C607953" w14:textId="77777777" w:rsidR="00E361A5" w:rsidRDefault="00E361A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65B6C"/>
    <w:multiLevelType w:val="hybridMultilevel"/>
    <w:tmpl w:val="BF769A14"/>
    <w:lvl w:ilvl="0" w:tplc="4006B79E">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B1"/>
    <w:rsid w:val="00002658"/>
    <w:rsid w:val="00010DCC"/>
    <w:rsid w:val="000720B1"/>
    <w:rsid w:val="00092073"/>
    <w:rsid w:val="0014499A"/>
    <w:rsid w:val="001C7FFC"/>
    <w:rsid w:val="001E3BC4"/>
    <w:rsid w:val="00256C75"/>
    <w:rsid w:val="002D0668"/>
    <w:rsid w:val="002F1C55"/>
    <w:rsid w:val="00344311"/>
    <w:rsid w:val="003577DC"/>
    <w:rsid w:val="00375E98"/>
    <w:rsid w:val="003D3F17"/>
    <w:rsid w:val="00425F71"/>
    <w:rsid w:val="00494563"/>
    <w:rsid w:val="004B57B4"/>
    <w:rsid w:val="004F7673"/>
    <w:rsid w:val="00564008"/>
    <w:rsid w:val="005E7774"/>
    <w:rsid w:val="006237F6"/>
    <w:rsid w:val="007069BD"/>
    <w:rsid w:val="0072685E"/>
    <w:rsid w:val="0075277F"/>
    <w:rsid w:val="00864919"/>
    <w:rsid w:val="009320C4"/>
    <w:rsid w:val="00984799"/>
    <w:rsid w:val="009920F2"/>
    <w:rsid w:val="009F5920"/>
    <w:rsid w:val="00A44BCC"/>
    <w:rsid w:val="00A655DC"/>
    <w:rsid w:val="00AE0194"/>
    <w:rsid w:val="00B0597A"/>
    <w:rsid w:val="00BD0E76"/>
    <w:rsid w:val="00BF3D5E"/>
    <w:rsid w:val="00CB0625"/>
    <w:rsid w:val="00CB4F44"/>
    <w:rsid w:val="00CE3E22"/>
    <w:rsid w:val="00E361A5"/>
    <w:rsid w:val="00E37001"/>
    <w:rsid w:val="00E7069A"/>
    <w:rsid w:val="00E76FC5"/>
    <w:rsid w:val="00E81C38"/>
    <w:rsid w:val="00ED26F4"/>
    <w:rsid w:val="00F041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E7F9"/>
  <w15:chartTrackingRefBased/>
  <w15:docId w15:val="{2F30F197-FB4F-4488-9C1A-80A493D9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073"/>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5277F"/>
    <w:pPr>
      <w:ind w:left="720"/>
      <w:contextualSpacing/>
    </w:pPr>
  </w:style>
  <w:style w:type="paragraph" w:styleId="Fodnotetekst">
    <w:name w:val="footnote text"/>
    <w:basedOn w:val="Normal"/>
    <w:link w:val="FodnotetekstTegn"/>
    <w:uiPriority w:val="99"/>
    <w:semiHidden/>
    <w:unhideWhenUsed/>
    <w:rsid w:val="00CE3E2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E3E22"/>
    <w:rPr>
      <w:sz w:val="20"/>
      <w:szCs w:val="20"/>
    </w:rPr>
  </w:style>
  <w:style w:type="character" w:styleId="Fodnotehenvisning">
    <w:name w:val="footnote reference"/>
    <w:basedOn w:val="Standardskrifttypeiafsnit"/>
    <w:uiPriority w:val="99"/>
    <w:semiHidden/>
    <w:unhideWhenUsed/>
    <w:rsid w:val="00CE3E22"/>
    <w:rPr>
      <w:vertAlign w:val="superscript"/>
    </w:rPr>
  </w:style>
  <w:style w:type="character" w:styleId="Hyperlink">
    <w:name w:val="Hyperlink"/>
    <w:basedOn w:val="Standardskrifttypeiafsnit"/>
    <w:uiPriority w:val="99"/>
    <w:unhideWhenUsed/>
    <w:rsid w:val="00CE3E22"/>
    <w:rPr>
      <w:color w:val="0563C1" w:themeColor="hyperlink"/>
      <w:u w:val="single"/>
    </w:rPr>
  </w:style>
  <w:style w:type="paragraph" w:styleId="Sidehoved">
    <w:name w:val="header"/>
    <w:basedOn w:val="Normal"/>
    <w:link w:val="SidehovedTegn"/>
    <w:uiPriority w:val="99"/>
    <w:unhideWhenUsed/>
    <w:rsid w:val="00E361A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361A5"/>
  </w:style>
  <w:style w:type="paragraph" w:styleId="Sidefod">
    <w:name w:val="footer"/>
    <w:basedOn w:val="Normal"/>
    <w:link w:val="SidefodTegn"/>
    <w:uiPriority w:val="99"/>
    <w:unhideWhenUsed/>
    <w:rsid w:val="00E361A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361A5"/>
  </w:style>
  <w:style w:type="paragraph" w:styleId="Titel">
    <w:name w:val="Title"/>
    <w:basedOn w:val="Normal"/>
    <w:next w:val="Normal"/>
    <w:link w:val="TitelTegn"/>
    <w:uiPriority w:val="10"/>
    <w:qFormat/>
    <w:rsid w:val="00E36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361A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5961">
      <w:bodyDiv w:val="1"/>
      <w:marLeft w:val="0"/>
      <w:marRight w:val="0"/>
      <w:marTop w:val="0"/>
      <w:marBottom w:val="0"/>
      <w:divBdr>
        <w:top w:val="none" w:sz="0" w:space="0" w:color="auto"/>
        <w:left w:val="none" w:sz="0" w:space="0" w:color="auto"/>
        <w:bottom w:val="none" w:sz="0" w:space="0" w:color="auto"/>
        <w:right w:val="none" w:sz="0" w:space="0" w:color="auto"/>
      </w:divBdr>
    </w:div>
    <w:div w:id="765812263">
      <w:bodyDiv w:val="1"/>
      <w:marLeft w:val="0"/>
      <w:marRight w:val="0"/>
      <w:marTop w:val="0"/>
      <w:marBottom w:val="0"/>
      <w:divBdr>
        <w:top w:val="none" w:sz="0" w:space="0" w:color="auto"/>
        <w:left w:val="none" w:sz="0" w:space="0" w:color="auto"/>
        <w:bottom w:val="none" w:sz="0" w:space="0" w:color="auto"/>
        <w:right w:val="none" w:sz="0" w:space="0" w:color="auto"/>
      </w:divBdr>
    </w:div>
    <w:div w:id="1195851117">
      <w:bodyDiv w:val="1"/>
      <w:marLeft w:val="0"/>
      <w:marRight w:val="0"/>
      <w:marTop w:val="0"/>
      <w:marBottom w:val="0"/>
      <w:divBdr>
        <w:top w:val="none" w:sz="0" w:space="0" w:color="auto"/>
        <w:left w:val="none" w:sz="0" w:space="0" w:color="auto"/>
        <w:bottom w:val="none" w:sz="0" w:space="0" w:color="auto"/>
        <w:right w:val="none" w:sz="0" w:space="0" w:color="auto"/>
      </w:divBdr>
    </w:div>
    <w:div w:id="1321812951">
      <w:bodyDiv w:val="1"/>
      <w:marLeft w:val="0"/>
      <w:marRight w:val="0"/>
      <w:marTop w:val="0"/>
      <w:marBottom w:val="0"/>
      <w:divBdr>
        <w:top w:val="none" w:sz="0" w:space="0" w:color="auto"/>
        <w:left w:val="none" w:sz="0" w:space="0" w:color="auto"/>
        <w:bottom w:val="none" w:sz="0" w:space="0" w:color="auto"/>
        <w:right w:val="none" w:sz="0" w:space="0" w:color="auto"/>
      </w:divBdr>
    </w:div>
    <w:div w:id="16309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oleleder@eckb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atatilsynet.dk/borger/mine-rettigheder/indsigt/"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3F1C9.E38A79A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6726</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Holm</dc:creator>
  <cp:keywords/>
  <dc:description/>
  <cp:lastModifiedBy>Susanne Holm</cp:lastModifiedBy>
  <cp:revision>2</cp:revision>
  <dcterms:created xsi:type="dcterms:W3CDTF">2018-05-25T09:21:00Z</dcterms:created>
  <dcterms:modified xsi:type="dcterms:W3CDTF">2018-05-25T09:21:00Z</dcterms:modified>
</cp:coreProperties>
</file>